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3241BF" w:rsidRPr="00294D9F">
        <w:rPr>
          <w:rFonts w:ascii="Times New Roman" w:hAnsi="Times New Roman" w:cs="Times New Roman"/>
          <w:b/>
          <w:bCs/>
        </w:rPr>
        <w:t>5</w:t>
      </w:r>
      <w:r w:rsidR="005E09EA" w:rsidRPr="00294D9F">
        <w:rPr>
          <w:rFonts w:ascii="Times New Roman" w:hAnsi="Times New Roman" w:cs="Times New Roman"/>
          <w:b/>
          <w:bCs/>
        </w:rPr>
        <w:t>/1</w:t>
      </w:r>
      <w:r w:rsidR="003241BF" w:rsidRPr="00294D9F">
        <w:rPr>
          <w:rFonts w:ascii="Times New Roman" w:hAnsi="Times New Roman" w:cs="Times New Roman"/>
          <w:b/>
          <w:bCs/>
        </w:rPr>
        <w:t>7</w:t>
      </w:r>
      <w:r w:rsidR="00890DFC" w:rsidRPr="00294D9F">
        <w:rPr>
          <w:rFonts w:ascii="Times New Roman" w:hAnsi="Times New Roman" w:cs="Times New Roman"/>
          <w:b/>
          <w:bCs/>
        </w:rPr>
        <w:t>.09.2019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241BF" w:rsidP="00D72810">
      <w:pPr>
        <w:ind w:firstLine="72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Днес, 17</w:t>
      </w:r>
      <w:r w:rsidR="00C12EAB" w:rsidRPr="00294D9F">
        <w:rPr>
          <w:rFonts w:ascii="Times New Roman" w:hAnsi="Times New Roman" w:cs="Times New Roman"/>
        </w:rPr>
        <w:t>.09.2019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Pr="00294D9F"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890DFC" w:rsidRPr="00294D9F">
        <w:rPr>
          <w:rFonts w:ascii="Times New Roman" w:hAnsi="Times New Roman" w:cs="Times New Roman"/>
        </w:rPr>
        <w:t>792-МИ от 26.08.2019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6433"/>
      </w:tblGrid>
      <w:tr w:rsidR="005E09EA" w:rsidRPr="00294D9F" w:rsidTr="00F5220E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4D9F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4D9F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 xml:space="preserve">Севил </w:t>
            </w:r>
            <w:proofErr w:type="spellStart"/>
            <w:r w:rsidRPr="00294D9F">
              <w:rPr>
                <w:rFonts w:ascii="Times New Roman" w:eastAsia="Times New Roman" w:hAnsi="Times New Roman" w:cs="Times New Roman"/>
              </w:rPr>
              <w:t>Незиева</w:t>
            </w:r>
            <w:proofErr w:type="spellEnd"/>
            <w:r w:rsidRPr="00294D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D9F">
              <w:rPr>
                <w:rFonts w:ascii="Times New Roman" w:eastAsia="Times New Roman" w:hAnsi="Times New Roman" w:cs="Times New Roman"/>
              </w:rPr>
              <w:t>Мутева</w:t>
            </w:r>
            <w:proofErr w:type="spellEnd"/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 xml:space="preserve">Дафинка </w:t>
            </w:r>
            <w:proofErr w:type="spellStart"/>
            <w:r w:rsidRPr="00294D9F">
              <w:rPr>
                <w:rFonts w:ascii="Times New Roman" w:eastAsia="Times New Roman" w:hAnsi="Times New Roman" w:cs="Times New Roman"/>
              </w:rPr>
              <w:t>Вескова</w:t>
            </w:r>
            <w:proofErr w:type="spellEnd"/>
            <w:r w:rsidRPr="00294D9F">
              <w:rPr>
                <w:rFonts w:ascii="Times New Roman" w:eastAsia="Times New Roman" w:hAnsi="Times New Roman" w:cs="Times New Roman"/>
              </w:rPr>
              <w:t xml:space="preserve"> Ясенова</w:t>
            </w:r>
          </w:p>
        </w:tc>
      </w:tr>
      <w:tr w:rsidR="005E09EA" w:rsidRPr="00294D9F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294D9F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9F">
              <w:rPr>
                <w:rFonts w:ascii="Times New Roman" w:eastAsia="Times New Roman" w:hAnsi="Times New Roman" w:cs="Times New Roman"/>
              </w:rPr>
              <w:t xml:space="preserve">Ваня </w:t>
            </w:r>
            <w:proofErr w:type="spellStart"/>
            <w:r w:rsidRPr="00294D9F">
              <w:rPr>
                <w:rFonts w:ascii="Times New Roman" w:eastAsia="Times New Roman" w:hAnsi="Times New Roman" w:cs="Times New Roman"/>
              </w:rPr>
              <w:t>Жорова</w:t>
            </w:r>
            <w:proofErr w:type="spellEnd"/>
            <w:r w:rsidRPr="00294D9F">
              <w:rPr>
                <w:rFonts w:ascii="Times New Roman" w:eastAsia="Times New Roman" w:hAnsi="Times New Roman" w:cs="Times New Roman"/>
              </w:rPr>
              <w:t xml:space="preserve"> Чолакова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3241BF" w:rsidRPr="00294D9F" w:rsidRDefault="003241BF" w:rsidP="00324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94D9F">
        <w:rPr>
          <w:rFonts w:ascii="Times New Roman" w:eastAsia="Times New Roman" w:hAnsi="Times New Roman" w:cs="Times New Roman"/>
          <w:b/>
        </w:rPr>
        <w:t>Определяне броя членове на Секционни избирателни комисии (СИК) в община Мадан, при провеждане на изборите за общински съветници и за кметове на 27 октомври 2019 г.</w:t>
      </w:r>
    </w:p>
    <w:p w:rsidR="003241BF" w:rsidRPr="00294D9F" w:rsidRDefault="003241BF" w:rsidP="00324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94D9F">
        <w:rPr>
          <w:rFonts w:ascii="Times New Roman" w:eastAsia="Times New Roman" w:hAnsi="Times New Roman" w:cs="Times New Roman"/>
          <w:b/>
        </w:rPr>
        <w:t>Определяне съставите на СИК в изборите за общински съветници и за кметове на 27 октомври 2019 г., както и разпределението им между партиите и коалициите на територията на общината.</w:t>
      </w:r>
    </w:p>
    <w:p w:rsidR="003241BF" w:rsidRPr="00294D9F" w:rsidRDefault="003241BF" w:rsidP="00324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94D9F">
        <w:rPr>
          <w:rFonts w:ascii="Times New Roman" w:eastAsia="Times New Roman" w:hAnsi="Times New Roman" w:cs="Times New Roman"/>
          <w:b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ОИК Мадан ще проведе заседанието си при Дневен ред, както следва:</w:t>
      </w:r>
    </w:p>
    <w:p w:rsidR="003241BF" w:rsidRPr="00294D9F" w:rsidRDefault="003241BF" w:rsidP="003241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94D9F">
        <w:rPr>
          <w:rFonts w:ascii="Times New Roman" w:eastAsia="Times New Roman" w:hAnsi="Times New Roman" w:cs="Times New Roman"/>
          <w:b/>
        </w:rPr>
        <w:t>Определяне броя членове на Секционни избирателни комисии (СИК) в община Мадан, при провеждане на изборите за общински съветници и за кметове на 27 октомври 2019 г.</w:t>
      </w:r>
    </w:p>
    <w:p w:rsidR="003241BF" w:rsidRPr="00294D9F" w:rsidRDefault="003241BF" w:rsidP="003241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94D9F">
        <w:rPr>
          <w:rFonts w:ascii="Times New Roman" w:eastAsia="Times New Roman" w:hAnsi="Times New Roman" w:cs="Times New Roman"/>
          <w:b/>
        </w:rPr>
        <w:t>Определяне съставите на СИК в изборите за общински съветници и за кметове на 27 октомври 2019 г., както и разпределението им между партиите и коалициите на територията на общината.</w:t>
      </w:r>
    </w:p>
    <w:p w:rsidR="003241BF" w:rsidRPr="00294D9F" w:rsidRDefault="003241BF" w:rsidP="003241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94D9F">
        <w:rPr>
          <w:rFonts w:ascii="Times New Roman" w:eastAsia="Times New Roman" w:hAnsi="Times New Roman" w:cs="Times New Roman"/>
          <w:b/>
        </w:rPr>
        <w:lastRenderedPageBreak/>
        <w:t>Други/разни.</w:t>
      </w:r>
    </w:p>
    <w:p w:rsidR="005462B2" w:rsidRPr="00294D9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294D9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94D9F">
        <w:rPr>
          <w:rFonts w:ascii="Times New Roman" w:hAnsi="Times New Roman" w:cs="Times New Roman"/>
          <w:b/>
          <w:i/>
        </w:rPr>
        <w:t>По т.1.</w:t>
      </w:r>
    </w:p>
    <w:p w:rsidR="005462B2" w:rsidRPr="00294D9F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7468" w:rsidRPr="00294D9F" w:rsidRDefault="005462B2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Чаушев:</w:t>
      </w:r>
      <w:r w:rsidR="003241BF" w:rsidRPr="00294D9F">
        <w:rPr>
          <w:rFonts w:ascii="Times New Roman" w:hAnsi="Times New Roman" w:cs="Times New Roman"/>
        </w:rPr>
        <w:t xml:space="preserve"> </w:t>
      </w:r>
      <w:r w:rsidR="00BA4FF6" w:rsidRPr="00294D9F">
        <w:rPr>
          <w:rFonts w:ascii="Times New Roman" w:hAnsi="Times New Roman" w:cs="Times New Roman"/>
        </w:rPr>
        <w:t>Уважаеми колеги, в изпълнение на Решение №1029-МИ/10.09.2019г. на ЦИК, при спазване на изискванията на ИК е необходимо да определим броя на членове на СИК в община Мадан, при произвеждане на изборите за общински съветници и кметове, насрочени на 27 октомври 2019г,</w:t>
      </w:r>
    </w:p>
    <w:p w:rsidR="00A32C29" w:rsidRPr="00294D9F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Райчо Чилингиров:</w:t>
      </w:r>
      <w:r w:rsidRPr="00294D9F">
        <w:rPr>
          <w:rFonts w:ascii="Times New Roman" w:hAnsi="Times New Roman" w:cs="Times New Roman"/>
        </w:rPr>
        <w:t xml:space="preserve"> Предлагам да е по следния начин: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за секции с до 100 избиратели включително – по 5 членове в СИК;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за секции с от 101 до 500 избиратели включително – по 7 членове в СИК;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за секции с над 500 избиратели – по 9 членове в СИК;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Чаушев: Няма други предложения.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Предвид гореизложеното и на основание чл. 87, ал. 1 от Изборния кодекс и във връзка с чл. 92, ал.4  от ИК и и Решение №1029-МИ/10.09.2019г. на ЦИК относно броя на членовете на СИК в общ.Мадан при произвеждане на изборите за общински съветници и кметове, насрочени на 27 октомври 2019г, ОИК Мадан взе следното 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РЕШЕНИЕ: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   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ОИК Мадан </w:t>
      </w:r>
      <w:proofErr w:type="spellStart"/>
      <w:r w:rsidRPr="00294D9F">
        <w:rPr>
          <w:rFonts w:ascii="Times New Roman" w:hAnsi="Times New Roman" w:cs="Times New Roman"/>
        </w:rPr>
        <w:t>ппределя</w:t>
      </w:r>
      <w:proofErr w:type="spellEnd"/>
      <w:r w:rsidRPr="00294D9F">
        <w:rPr>
          <w:rFonts w:ascii="Times New Roman" w:hAnsi="Times New Roman" w:cs="Times New Roman"/>
        </w:rPr>
        <w:t xml:space="preserve"> брой членове на СИК в община Мадан, при произвеждане на изборите за общински съветници и кметове, насрочени на 27 октомври 2019г, както следва: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за секции с до 100 избиратели включително – по 5 членове в СИК;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за секции с от 101 до 500 избиратели включително – по 7 членове в СИК;</w:t>
      </w:r>
    </w:p>
    <w:p w:rsidR="00431E1B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за секции с над 500 избиратели – по 9 членове в СИК.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i/>
        </w:rPr>
        <w:t>По т.2.</w:t>
      </w:r>
      <w:r w:rsidRPr="00294D9F">
        <w:rPr>
          <w:rFonts w:ascii="Times New Roman" w:hAnsi="Times New Roman" w:cs="Times New Roman"/>
          <w:b/>
          <w:u w:val="single"/>
        </w:rPr>
        <w:t xml:space="preserve"> Фахри Чаушев:</w:t>
      </w:r>
      <w:r w:rsidRPr="00294D9F">
        <w:rPr>
          <w:rFonts w:ascii="Times New Roman" w:hAnsi="Times New Roman" w:cs="Times New Roman"/>
        </w:rPr>
        <w:t xml:space="preserve"> Уважаеми колеги, в изпълнение на Решение №1029-МИ/10.09.2019г. на ЦИК, при спазване на изискванията на ИК е необходимо да определим съставите на СИК в изборите за общински съветници и за кметове на 27 октомври 2019 г., както и разпределението им между партиите и коалициите на територията на общината.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След проведени разисквания ОИК Мадан предлага следното предложение </w:t>
      </w:r>
      <w:bookmarkStart w:id="0" w:name="_GoBack"/>
      <w:r w:rsidRPr="00294D9F">
        <w:rPr>
          <w:rFonts w:ascii="Times New Roman" w:hAnsi="Times New Roman" w:cs="Times New Roman"/>
        </w:rPr>
        <w:t>на основание чл. 87, ал. 1 от ИК, във връзка с Решение №1029-МИ/10.09.2019г. на ЦИК и при спазване на Методически указания за определяне съставите на СИК и за разпределение на местата в ръководствата на СИК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РЕШЕНИЕ: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   </w:t>
      </w:r>
    </w:p>
    <w:p w:rsidR="00BA4FF6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1BF" w:rsidRPr="00294D9F" w:rsidRDefault="00BA4FF6" w:rsidP="00BA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І. ОИК Мадан определя съставите на СИК в община Мадан, при произвеждане на изборите за общински съветници и кметове, насрочени на 27 октомври 2019г, както следва: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D9F" w:rsidRPr="00772ACB" w:rsidRDefault="00294D9F" w:rsidP="00294D9F">
      <w:pPr>
        <w:rPr>
          <w:rFonts w:ascii="Times New Roman" w:hAnsi="Times New Roman" w:cs="Times New Roman"/>
          <w:b/>
          <w:lang w:val="en-US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2817"/>
      </w:tblGrid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b/>
              </w:rPr>
            </w:pPr>
            <w:r w:rsidRPr="00772ACB">
              <w:rPr>
                <w:rFonts w:ascii="Times New Roman" w:hAnsi="Times New Roman" w:cs="Times New Roman"/>
                <w:b/>
              </w:rPr>
              <w:t xml:space="preserve">  № по ред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b/>
              </w:rPr>
            </w:pPr>
            <w:r w:rsidRPr="00772ACB">
              <w:rPr>
                <w:rFonts w:ascii="Times New Roman" w:hAnsi="Times New Roman" w:cs="Times New Roman"/>
                <w:b/>
              </w:rPr>
              <w:t>Номер и адрес на секция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</w:rPr>
            </w:pPr>
            <w:r w:rsidRPr="00772ACB">
              <w:rPr>
                <w:rFonts w:ascii="Times New Roman" w:hAnsi="Times New Roman" w:cs="Times New Roman"/>
                <w:b/>
              </w:rPr>
              <w:t>Брой членове на СИК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b/>
              </w:rPr>
            </w:pPr>
            <w:r w:rsidRPr="00772ACB">
              <w:rPr>
                <w:rFonts w:ascii="Times New Roman" w:hAnsi="Times New Roman" w:cs="Times New Roman"/>
                <w:b/>
              </w:rPr>
              <w:t>Длъжност</w:t>
            </w: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211600001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ул.”Паисий Хилендарски“ №13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 xml:space="preserve">Сграда пансион към СОУ „ Отец Паисий“ 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211600002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ул.”Обединение” №9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Народно читалище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ул.”Обединение” №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Народно читалище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211600004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ул.”Перелик” №22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Общежитие СМК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211600005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ул.”Христо Ботев” №23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Бар „ Минстрой“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211600006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ул.”Явор” №13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Кафе- аперитив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211600007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ул.”Обединение” №66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 xml:space="preserve">У-ще „ Н. Й. 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Вапцаров „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211600008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ул.”Студенец” №12 у-ще „ Софроний Врачански“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211600009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ул.Геоложка” №1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Детска градина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211600010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Гр.Мадан, ул.”Пролет” №11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ЕТ „Капка 52 – Фейме Пулева“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211600011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Митовска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211600012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Тънкото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Бориново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211600014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Крайна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211600015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Кметство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Шаренска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211600016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Мъглища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211600017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Ловци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211600018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С.Средногорци,ул.”П.Р.Славейков” №1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211600019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Равнища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211600020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Лещак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211600021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Леска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211600022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Равнил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Боровина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211600024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Студена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211600025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Купен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211600026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С. Върбина „ СОУ „ Св. Св. Кирил и Методий „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211600027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С. Върбина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Ученически пансион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211600028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Цирка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211600029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Вехтино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211600030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Букова поляна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211600031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Буково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211600032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Кметство Галище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211600033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Клуб Печинска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211600034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 xml:space="preserve">Кафе – аперитив 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Чурка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9F" w:rsidRPr="00772ACB" w:rsidTr="00294D9F">
        <w:tc>
          <w:tcPr>
            <w:tcW w:w="675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2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211600035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 xml:space="preserve">МБАЛ „Д-р К. </w:t>
            </w:r>
            <w:proofErr w:type="spellStart"/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Чилов</w:t>
            </w:r>
            <w:proofErr w:type="spellEnd"/>
            <w:r w:rsidRPr="00772ACB">
              <w:rPr>
                <w:rFonts w:ascii="Times New Roman" w:hAnsi="Times New Roman" w:cs="Times New Roman"/>
                <w:sz w:val="20"/>
                <w:szCs w:val="20"/>
              </w:rPr>
              <w:t xml:space="preserve"> „  гр. Мадан</w:t>
            </w:r>
          </w:p>
        </w:tc>
        <w:tc>
          <w:tcPr>
            <w:tcW w:w="2976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7" w:type="dxa"/>
            <w:shd w:val="clear" w:color="auto" w:fill="auto"/>
          </w:tcPr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Председател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AC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94D9F" w:rsidRPr="00772ACB" w:rsidRDefault="00294D9F" w:rsidP="0029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D9F" w:rsidRPr="00772ACB" w:rsidRDefault="00294D9F" w:rsidP="00294D9F">
      <w:pPr>
        <w:ind w:firstLine="360"/>
        <w:rPr>
          <w:rFonts w:ascii="Times New Roman" w:hAnsi="Times New Roman" w:cs="Times New Roman"/>
          <w:lang w:val="en-US"/>
        </w:rPr>
      </w:pPr>
      <w:r w:rsidRPr="00772ACB">
        <w:rPr>
          <w:rFonts w:ascii="Times New Roman" w:hAnsi="Times New Roman" w:cs="Times New Roman"/>
        </w:rPr>
        <w:lastRenderedPageBreak/>
        <w:t xml:space="preserve">     </w:t>
      </w:r>
    </w:p>
    <w:p w:rsidR="00294D9F" w:rsidRPr="00772ACB" w:rsidRDefault="00294D9F" w:rsidP="00294D9F">
      <w:pPr>
        <w:ind w:firstLine="36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72ACB">
        <w:rPr>
          <w:rFonts w:ascii="Times New Roman" w:hAnsi="Times New Roman" w:cs="Times New Roman"/>
          <w:lang w:val="en-US"/>
        </w:rPr>
        <w:t xml:space="preserve">    </w:t>
      </w:r>
    </w:p>
    <w:p w:rsidR="00294D9F" w:rsidRPr="00772ACB" w:rsidRDefault="00294D9F" w:rsidP="00294D9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4D9F" w:rsidRPr="00772ACB" w:rsidRDefault="00294D9F" w:rsidP="00294D9F">
      <w:pPr>
        <w:rPr>
          <w:rFonts w:ascii="Times New Roman" w:hAnsi="Times New Roman" w:cs="Times New Roman"/>
        </w:rPr>
      </w:pPr>
      <w:r w:rsidRPr="00772ACB">
        <w:rPr>
          <w:rFonts w:ascii="Times New Roman" w:hAnsi="Times New Roman" w:cs="Times New Roman"/>
          <w:i/>
          <w:lang w:val="en-US"/>
        </w:rPr>
        <w:t>II.</w:t>
      </w:r>
      <w:r w:rsidRPr="00772ACB">
        <w:rPr>
          <w:rFonts w:ascii="Times New Roman" w:hAnsi="Times New Roman" w:cs="Times New Roman"/>
          <w:lang w:val="en-US"/>
        </w:rPr>
        <w:t xml:space="preserve"> </w:t>
      </w:r>
      <w:r w:rsidRPr="00772ACB">
        <w:rPr>
          <w:rFonts w:ascii="Times New Roman" w:hAnsi="Times New Roman" w:cs="Times New Roman"/>
        </w:rPr>
        <w:t>Разпределя броя на членовете на СИК по партии и коалиции, съгласно Методическите указания както следва:</w:t>
      </w:r>
    </w:p>
    <w:p w:rsidR="00294D9F" w:rsidRPr="00772ACB" w:rsidRDefault="00294D9F" w:rsidP="00294D9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63"/>
        <w:gridCol w:w="1316"/>
        <w:gridCol w:w="1316"/>
        <w:gridCol w:w="1666"/>
      </w:tblGrid>
      <w:tr w:rsidR="00294D9F" w:rsidRPr="00772ACB" w:rsidTr="00294D9F"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Партии и коалиции</w:t>
            </w:r>
          </w:p>
        </w:tc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ПП „ГЕРБ“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КП „БСП за България“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КП „Обединени патриоти“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ПП „ДПС“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ПП „ВОЛЯ“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КП „Демократична България- обединение“</w:t>
            </w:r>
          </w:p>
        </w:tc>
      </w:tr>
      <w:tr w:rsidR="00294D9F" w:rsidRPr="00772ACB" w:rsidTr="00294D9F"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Брой членове в СИК</w:t>
            </w:r>
          </w:p>
        </w:tc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94D9F" w:rsidRPr="00772ACB" w:rsidRDefault="00294D9F" w:rsidP="00294D9F">
      <w:pPr>
        <w:rPr>
          <w:rFonts w:ascii="Times New Roman" w:hAnsi="Times New Roman" w:cs="Times New Roman"/>
        </w:rPr>
      </w:pPr>
    </w:p>
    <w:p w:rsidR="00294D9F" w:rsidRPr="00772ACB" w:rsidRDefault="00294D9F" w:rsidP="00294D9F">
      <w:pPr>
        <w:rPr>
          <w:rFonts w:ascii="Times New Roman" w:hAnsi="Times New Roman" w:cs="Times New Roman"/>
        </w:rPr>
      </w:pPr>
      <w:r w:rsidRPr="00772ACB">
        <w:rPr>
          <w:rFonts w:ascii="Times New Roman" w:hAnsi="Times New Roman" w:cs="Times New Roman"/>
          <w:lang w:val="en-US"/>
        </w:rPr>
        <w:t xml:space="preserve">III. </w:t>
      </w:r>
      <w:r w:rsidRPr="00772ACB">
        <w:rPr>
          <w:rFonts w:ascii="Times New Roman" w:hAnsi="Times New Roman" w:cs="Times New Roman"/>
        </w:rPr>
        <w:t>Разпределя местата в ръководствата на СИК по партии и коалиции, съгласно Методическите указания както следва:</w:t>
      </w:r>
    </w:p>
    <w:p w:rsidR="00294D9F" w:rsidRPr="00772ACB" w:rsidRDefault="00294D9F" w:rsidP="00294D9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63"/>
        <w:gridCol w:w="1316"/>
        <w:gridCol w:w="1316"/>
        <w:gridCol w:w="1666"/>
      </w:tblGrid>
      <w:tr w:rsidR="00294D9F" w:rsidRPr="00772ACB" w:rsidTr="00294D9F"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Партии и коалиции</w:t>
            </w:r>
          </w:p>
        </w:tc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ПП „ГЕРБ“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КП „БСП за България“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КП „Обединени патриоти“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ПП „ДПС“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ПП „ВОЛЯ“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КП „Демократична България- обединение“</w:t>
            </w:r>
          </w:p>
        </w:tc>
      </w:tr>
      <w:tr w:rsidR="00294D9F" w:rsidRPr="00772ACB" w:rsidTr="00294D9F"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 w:rsidRPr="00772ACB">
              <w:rPr>
                <w:sz w:val="22"/>
                <w:szCs w:val="22"/>
              </w:rPr>
              <w:t>Брой членове в СИК</w:t>
            </w:r>
          </w:p>
        </w:tc>
        <w:tc>
          <w:tcPr>
            <w:tcW w:w="1315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294D9F" w:rsidRPr="00772ACB" w:rsidRDefault="00294D9F" w:rsidP="0029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94D9F" w:rsidRPr="00772ACB" w:rsidRDefault="00294D9F" w:rsidP="00294D9F">
      <w:pPr>
        <w:rPr>
          <w:rFonts w:ascii="Times New Roman" w:hAnsi="Times New Roman" w:cs="Times New Roman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lastRenderedPageBreak/>
        <w:t xml:space="preserve">Дафинка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E54C83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 w:rsidRPr="00E54C83"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P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E54C83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т.2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E54C83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 w:rsidRPr="00E54C83"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 w:rsidRPr="00E54C83"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т.2 </w:t>
      </w:r>
    </w:p>
    <w:p w:rsidR="00A32C29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374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Pr="00AF2404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37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FE4374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1C7873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</w:p>
    <w:p w:rsidR="001C7873" w:rsidRPr="00AF2404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1C7873">
        <w:rPr>
          <w:rFonts w:ascii="Times New Roman" w:hAnsi="Times New Roman" w:cs="Times New Roman"/>
          <w:b/>
          <w:sz w:val="24"/>
          <w:szCs w:val="24"/>
        </w:rPr>
        <w:t>/</w:t>
      </w:r>
      <w:r w:rsidR="00FE4374">
        <w:rPr>
          <w:rFonts w:ascii="Times New Roman" w:hAnsi="Times New Roman" w:cs="Times New Roman"/>
          <w:b/>
          <w:sz w:val="24"/>
          <w:szCs w:val="24"/>
        </w:rPr>
        <w:t xml:space="preserve">Севил </w:t>
      </w:r>
      <w:proofErr w:type="spellStart"/>
      <w:r w:rsidR="00FE4374">
        <w:rPr>
          <w:rFonts w:ascii="Times New Roman" w:hAnsi="Times New Roman" w:cs="Times New Roman"/>
          <w:b/>
          <w:sz w:val="24"/>
          <w:szCs w:val="24"/>
        </w:rPr>
        <w:t>Мутева</w:t>
      </w:r>
      <w:proofErr w:type="spellEnd"/>
      <w:r w:rsidR="001C7873">
        <w:rPr>
          <w:rFonts w:ascii="Times New Roman" w:hAnsi="Times New Roman" w:cs="Times New Roman"/>
          <w:b/>
          <w:sz w:val="24"/>
          <w:szCs w:val="24"/>
        </w:rPr>
        <w:t>/</w:t>
      </w:r>
    </w:p>
    <w:p w:rsidR="005E2D64" w:rsidRDefault="005E2D64"/>
    <w:sectPr w:rsidR="005E2D64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5F" w:rsidRDefault="00EC285F" w:rsidP="007F6721">
      <w:pPr>
        <w:spacing w:after="0" w:line="240" w:lineRule="auto"/>
      </w:pPr>
      <w:r>
        <w:separator/>
      </w:r>
    </w:p>
  </w:endnote>
  <w:endnote w:type="continuationSeparator" w:id="0">
    <w:p w:rsidR="00EC285F" w:rsidRDefault="00EC285F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4934CA">
          <w:rPr>
            <w:rFonts w:ascii="Times New Roman" w:hAnsi="Times New Roman" w:cs="Times New Roman"/>
            <w:b/>
            <w:noProof/>
            <w:sz w:val="20"/>
          </w:rPr>
          <w:t>11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5F" w:rsidRDefault="00EC285F" w:rsidP="007F6721">
      <w:pPr>
        <w:spacing w:after="0" w:line="240" w:lineRule="auto"/>
      </w:pPr>
      <w:r>
        <w:separator/>
      </w:r>
    </w:p>
  </w:footnote>
  <w:footnote w:type="continuationSeparator" w:id="0">
    <w:p w:rsidR="00EC285F" w:rsidRDefault="00EC285F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93E63"/>
    <w:rsid w:val="000C178D"/>
    <w:rsid w:val="00100871"/>
    <w:rsid w:val="001364B3"/>
    <w:rsid w:val="00145AD1"/>
    <w:rsid w:val="00182FAD"/>
    <w:rsid w:val="00196D76"/>
    <w:rsid w:val="001C4566"/>
    <w:rsid w:val="001C7873"/>
    <w:rsid w:val="00240CE4"/>
    <w:rsid w:val="00246E0C"/>
    <w:rsid w:val="00255E52"/>
    <w:rsid w:val="00294D9F"/>
    <w:rsid w:val="003241BF"/>
    <w:rsid w:val="00381F2C"/>
    <w:rsid w:val="003E6AEF"/>
    <w:rsid w:val="0040080C"/>
    <w:rsid w:val="00431E1B"/>
    <w:rsid w:val="0049035E"/>
    <w:rsid w:val="004934CA"/>
    <w:rsid w:val="004A25F1"/>
    <w:rsid w:val="004C2E68"/>
    <w:rsid w:val="004F3DBE"/>
    <w:rsid w:val="005036D6"/>
    <w:rsid w:val="005462B2"/>
    <w:rsid w:val="005474E0"/>
    <w:rsid w:val="005741A2"/>
    <w:rsid w:val="005D209E"/>
    <w:rsid w:val="005E09EA"/>
    <w:rsid w:val="005E2D64"/>
    <w:rsid w:val="0060294C"/>
    <w:rsid w:val="00620FF8"/>
    <w:rsid w:val="006911DA"/>
    <w:rsid w:val="006B74A7"/>
    <w:rsid w:val="006C12E7"/>
    <w:rsid w:val="00757553"/>
    <w:rsid w:val="00796A8E"/>
    <w:rsid w:val="007F6721"/>
    <w:rsid w:val="00821E86"/>
    <w:rsid w:val="00890DFC"/>
    <w:rsid w:val="008A7468"/>
    <w:rsid w:val="008B1BD2"/>
    <w:rsid w:val="008B5728"/>
    <w:rsid w:val="00A25833"/>
    <w:rsid w:val="00A32C29"/>
    <w:rsid w:val="00A52DA0"/>
    <w:rsid w:val="00AA7360"/>
    <w:rsid w:val="00AF2404"/>
    <w:rsid w:val="00BA4FF6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B17C6"/>
    <w:rsid w:val="00DE3093"/>
    <w:rsid w:val="00DE3635"/>
    <w:rsid w:val="00E54C83"/>
    <w:rsid w:val="00EB5659"/>
    <w:rsid w:val="00EC285F"/>
    <w:rsid w:val="00EE4A75"/>
    <w:rsid w:val="00F5220E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9B2C-0EDB-43C6-9B86-424B50B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3</cp:revision>
  <cp:lastPrinted>2019-09-17T09:27:00Z</cp:lastPrinted>
  <dcterms:created xsi:type="dcterms:W3CDTF">2019-09-05T07:36:00Z</dcterms:created>
  <dcterms:modified xsi:type="dcterms:W3CDTF">2019-09-17T09:27:00Z</dcterms:modified>
</cp:coreProperties>
</file>